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" w:hAnsi="仿宋" w:eastAsia="仿宋" w:cs="仿宋"/>
          <w:b/>
          <w:bCs w:val="0"/>
          <w:color w:val="auto"/>
          <w:sz w:val="30"/>
          <w:szCs w:val="30"/>
          <w:highlight w:val="none"/>
          <w:lang w:val="en-US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auto"/>
          <w:spacing w:val="-20"/>
          <w:sz w:val="48"/>
          <w:szCs w:val="48"/>
          <w:highlight w:val="none"/>
        </w:rPr>
      </w:pPr>
      <w:r>
        <w:rPr>
          <w:rFonts w:hint="eastAsia" w:ascii="仿宋" w:hAnsi="仿宋" w:eastAsia="仿宋" w:cs="仿宋"/>
          <w:b/>
          <w:bCs w:val="0"/>
          <w:color w:val="auto"/>
          <w:spacing w:val="-20"/>
          <w:sz w:val="48"/>
          <w:szCs w:val="48"/>
          <w:highlight w:val="none"/>
        </w:rPr>
        <w:t>2023年洪山区面向应届高校毕业生招聘社区干事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auto"/>
          <w:spacing w:val="-20"/>
          <w:sz w:val="48"/>
          <w:szCs w:val="48"/>
          <w:highlight w:val="none"/>
        </w:rPr>
      </w:pPr>
      <w:r>
        <w:rPr>
          <w:rFonts w:hint="eastAsia" w:ascii="仿宋" w:hAnsi="仿宋" w:eastAsia="仿宋" w:cs="仿宋"/>
          <w:b/>
          <w:bCs w:val="0"/>
          <w:color w:val="auto"/>
          <w:spacing w:val="-20"/>
          <w:sz w:val="48"/>
          <w:szCs w:val="48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b/>
          <w:bCs w:val="0"/>
          <w:color w:val="auto"/>
          <w:spacing w:val="-20"/>
          <w:sz w:val="48"/>
          <w:szCs w:val="48"/>
          <w:highlight w:val="none"/>
        </w:rPr>
        <w:t>考生须知</w:t>
      </w:r>
      <w:bookmarkStart w:id="1" w:name="_GoBack"/>
      <w:bookmarkEnd w:id="1"/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sz w:val="30"/>
          <w:szCs w:val="30"/>
        </w:rPr>
        <w:t>考生须携带真实有效的证件按规定时间报到。对缺乏诚信，提供虚假信息者，一经查实，取消面试资格，已聘用的，取消聘用资格。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三、</w:t>
      </w:r>
      <w:r>
        <w:rPr>
          <w:rFonts w:hint="eastAsia" w:ascii="仿宋" w:hAnsi="仿宋" w:eastAsia="仿宋" w:cs="仿宋"/>
          <w:sz w:val="30"/>
          <w:szCs w:val="30"/>
        </w:rPr>
        <w:t>考生须持本人有效二代身份证原件（或有效期内临时身份证原件）、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2023年洪山区面向应届高校毕业生招聘社区干事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面试通知书》于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月27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上午8:0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前到达考点，考生须进行身份验证后有序进入考点，按现场考场示意图排队有序进入指定候考室。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0仍未到达考点的考生(以进入考点大门时间为准)</w:t>
      </w:r>
      <w:r>
        <w:rPr>
          <w:rFonts w:hint="eastAsia" w:ascii="仿宋" w:hAnsi="仿宋" w:eastAsia="仿宋" w:cs="仿宋"/>
          <w:sz w:val="30"/>
          <w:szCs w:val="30"/>
        </w:rPr>
        <w:t>，将视为自动放弃，取消面试资格。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、</w:t>
      </w:r>
      <w:bookmarkStart w:id="0" w:name="_Hlk50046698"/>
      <w:r>
        <w:rPr>
          <w:rFonts w:hint="eastAsia" w:ascii="仿宋" w:hAnsi="仿宋" w:eastAsia="仿宋" w:cs="仿宋"/>
          <w:sz w:val="30"/>
          <w:szCs w:val="30"/>
        </w:rPr>
        <w:t>考生进入候考室，再次进行身份确认。所携带的通讯工具</w:t>
      </w:r>
      <w:r>
        <w:rPr>
          <w:rFonts w:hint="eastAsia" w:ascii="仿宋" w:hAnsi="仿宋" w:eastAsia="仿宋" w:cs="仿宋"/>
          <w:sz w:val="30"/>
          <w:szCs w:val="30"/>
        </w:rPr>
        <w:t>（含手机、智能手表等，下同）</w:t>
      </w:r>
      <w:r>
        <w:rPr>
          <w:rFonts w:hint="eastAsia" w:ascii="仿宋" w:hAnsi="仿宋" w:eastAsia="仿宋" w:cs="仿宋"/>
          <w:sz w:val="30"/>
          <w:szCs w:val="30"/>
        </w:rPr>
        <w:t>须关闭电源后按照工作人员要求存放。</w:t>
      </w:r>
      <w:bookmarkEnd w:id="0"/>
      <w:r>
        <w:rPr>
          <w:rFonts w:hint="eastAsia" w:ascii="仿宋" w:hAnsi="仿宋" w:eastAsia="仿宋" w:cs="仿宋"/>
          <w:sz w:val="30"/>
          <w:szCs w:val="30"/>
        </w:rPr>
        <w:t>如在</w:t>
      </w:r>
      <w:r>
        <w:rPr>
          <w:rFonts w:hint="eastAsia" w:ascii="仿宋" w:hAnsi="仿宋" w:eastAsia="仿宋" w:cs="仿宋"/>
          <w:sz w:val="30"/>
          <w:szCs w:val="30"/>
        </w:rPr>
        <w:t>候考、面试、等候分数期间</w:t>
      </w:r>
      <w:r>
        <w:rPr>
          <w:rFonts w:hint="eastAsia" w:ascii="仿宋" w:hAnsi="仿宋" w:eastAsia="仿宋" w:cs="仿宋"/>
          <w:sz w:val="30"/>
          <w:szCs w:val="30"/>
        </w:rPr>
        <w:t>发现仍携带有通讯工具和录音、录像器材的，无论是否使用，均视为作弊处理。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sz w:val="30"/>
          <w:szCs w:val="30"/>
        </w:rPr>
        <w:t>、考生候考期间，须遵守纪律，自觉听从工作人员指挥，不得擅离候考室，不得向外传递抽签信息，不得和考务人员进行非必要交流，不得抽烟，不得大声喧哗。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sz w:val="30"/>
          <w:szCs w:val="30"/>
        </w:rPr>
        <w:t>、考生按抽签顺序进入考场，不得穿戴有明显特征的服装、饰品，禁止携带不被允许带入的物品。面试期间，只允许说出抽签序号，严禁透露包括姓、名、家庭成员及工作单位等相关信息在内的任何能关联个人身份的信息，否则按违规处理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 w:cs="仿宋"/>
          <w:sz w:val="30"/>
          <w:szCs w:val="30"/>
        </w:rPr>
        <w:t>、考生未听清考题时，可请求主考官重复一次，但不得提出其他问题。面试后，不得将任何面试资料带离考场。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仿宋"/>
          <w:sz w:val="30"/>
          <w:szCs w:val="30"/>
        </w:rPr>
        <w:t>、面试过程中，考生要把握好时间，每一环节回答完后，考生应报告“答题完毕”。如答题时间到，计时员提示答题时间到，考生应立即停止答题。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面试结束后，考生遵从工作人员指引，在指定地点等候考试成绩，期间不得喧哗、议论，谈论与考试相关的内容。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十、</w:t>
      </w:r>
      <w:r>
        <w:rPr>
          <w:rFonts w:hint="eastAsia" w:ascii="仿宋" w:hAnsi="仿宋" w:eastAsia="仿宋" w:cs="仿宋"/>
          <w:sz w:val="30"/>
          <w:szCs w:val="30"/>
        </w:rPr>
        <w:t>面试成绩宣布后，考生应在成绩确认单上签名确认并交还。面试结束后，考生应迅速离开考场，不得在考场附近停留议论，不得以任何方式向考场内考生泄露考题。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十一、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考生务必保持手机畅通，方便招聘单位联系。因考生所留手机号码无人接听、空号、通讯不畅等原因导致无法及时送达相关通知的，后果由考生自行承担。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十二、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考生应提前查询并确定考点学校位置、交通路线，预留足够交通时间。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3" w:bottom="1440" w:left="1083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1" w:fontKey="{D38EFA2D-9B07-48D2-855C-DB09A14DEF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02B23E4-4623-4FA9-9E09-5D6A23BFD0C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20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0NjBmZmEyMmEyMjE0YzFiZjg5YTBhYzE3MTE0MTkifQ=="/>
  </w:docVars>
  <w:rsids>
    <w:rsidRoot w:val="0DD95D5D"/>
    <w:rsid w:val="004644F1"/>
    <w:rsid w:val="00841A31"/>
    <w:rsid w:val="008E0761"/>
    <w:rsid w:val="00C017F4"/>
    <w:rsid w:val="00C842E6"/>
    <w:rsid w:val="07DD1267"/>
    <w:rsid w:val="085B423F"/>
    <w:rsid w:val="09D27E0F"/>
    <w:rsid w:val="0DD95D5D"/>
    <w:rsid w:val="0FF257AD"/>
    <w:rsid w:val="129C62A3"/>
    <w:rsid w:val="172155E9"/>
    <w:rsid w:val="195C0DAB"/>
    <w:rsid w:val="1B0412D2"/>
    <w:rsid w:val="1BCD6688"/>
    <w:rsid w:val="1C1414FA"/>
    <w:rsid w:val="1F822F04"/>
    <w:rsid w:val="1F8725AB"/>
    <w:rsid w:val="1FFF39D6"/>
    <w:rsid w:val="232F19D7"/>
    <w:rsid w:val="2598036C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20C360F"/>
    <w:rsid w:val="33596848"/>
    <w:rsid w:val="33800A50"/>
    <w:rsid w:val="33AE7D43"/>
    <w:rsid w:val="33BD715A"/>
    <w:rsid w:val="34126329"/>
    <w:rsid w:val="3C860462"/>
    <w:rsid w:val="3D793259"/>
    <w:rsid w:val="3E1F0859"/>
    <w:rsid w:val="3E79197C"/>
    <w:rsid w:val="415D35ED"/>
    <w:rsid w:val="418B72D0"/>
    <w:rsid w:val="422657A1"/>
    <w:rsid w:val="43BF2717"/>
    <w:rsid w:val="443773BA"/>
    <w:rsid w:val="4813594C"/>
    <w:rsid w:val="49BA799D"/>
    <w:rsid w:val="4D4303CF"/>
    <w:rsid w:val="4F3E68AC"/>
    <w:rsid w:val="5056346F"/>
    <w:rsid w:val="55EF09CE"/>
    <w:rsid w:val="56206E5C"/>
    <w:rsid w:val="58637564"/>
    <w:rsid w:val="59798405"/>
    <w:rsid w:val="5B742821"/>
    <w:rsid w:val="5DF33064"/>
    <w:rsid w:val="5DFC1B7A"/>
    <w:rsid w:val="5F663FB7"/>
    <w:rsid w:val="633B34A5"/>
    <w:rsid w:val="68B93D48"/>
    <w:rsid w:val="6D2272D5"/>
    <w:rsid w:val="6D28169D"/>
    <w:rsid w:val="6F6A52CE"/>
    <w:rsid w:val="72793AD1"/>
    <w:rsid w:val="73A3FC65"/>
    <w:rsid w:val="74862F24"/>
    <w:rsid w:val="76BB54F1"/>
    <w:rsid w:val="776A220C"/>
    <w:rsid w:val="7A230AC3"/>
    <w:rsid w:val="7A637111"/>
    <w:rsid w:val="7C489897"/>
    <w:rsid w:val="7E8961CB"/>
    <w:rsid w:val="BB7B9655"/>
    <w:rsid w:val="EEF5D29F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1254</Words>
  <Characters>1265</Characters>
  <Lines>5</Lines>
  <Paragraphs>1</Paragraphs>
  <TotalTime>0</TotalTime>
  <ScaleCrop>false</ScaleCrop>
  <LinksUpToDate>false</LinksUpToDate>
  <CharactersWithSpaces>1269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WPS_1502964539</cp:lastModifiedBy>
  <cp:lastPrinted>2022-05-10T05:27:00Z</cp:lastPrinted>
  <dcterms:modified xsi:type="dcterms:W3CDTF">2023-08-21T09:40:29Z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41915ADE6A1445ABA3F0286EABE18223</vt:lpwstr>
  </property>
</Properties>
</file>