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</w:t>
      </w:r>
    </w:p>
    <w:p>
      <w:pPr>
        <w:snapToGrid w:val="0"/>
        <w:spacing w:line="348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2024年阳新县第一中学校园招聘教师报名表</w:t>
      </w:r>
    </w:p>
    <w:tbl>
      <w:tblPr>
        <w:tblStyle w:val="5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886"/>
        <w:gridCol w:w="1357"/>
        <w:gridCol w:w="165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  码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取得教师资格证学段及学科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所学专业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报考岗位名称</w:t>
            </w:r>
          </w:p>
        </w:tc>
        <w:tc>
          <w:tcPr>
            <w:tcW w:w="25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审查意见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审核人签字：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2024年4月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892" w:firstLineChars="1372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承诺书</w:t>
            </w:r>
          </w:p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Cs w:val="21"/>
              </w:rPr>
              <w:t>本人保证提交的信息资料及相关材料真实、有效,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Cs w:val="21"/>
              </w:rPr>
              <w:t>如有弄虚作假的行为，一律按有关文件要求，取消本人聘用资格，并承担因此造成的一切责任，接受相应处罚。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承诺人：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   2024年4月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WYyM2RmZjM2YjMzZjdjZGQ3MDdlZjA4NGMxNTIifQ=="/>
    <w:docVar w:name="KSO_WPS_MARK_KEY" w:val="a7736b7e-346e-46dc-879a-3ab803c19bf3"/>
  </w:docVars>
  <w:rsids>
    <w:rsidRoot w:val="37644F84"/>
    <w:rsid w:val="003A204E"/>
    <w:rsid w:val="005B3F48"/>
    <w:rsid w:val="008E5B94"/>
    <w:rsid w:val="00B0470D"/>
    <w:rsid w:val="00F35CEA"/>
    <w:rsid w:val="00F41648"/>
    <w:rsid w:val="1DE3379F"/>
    <w:rsid w:val="241A630F"/>
    <w:rsid w:val="311F4916"/>
    <w:rsid w:val="33865A97"/>
    <w:rsid w:val="357068F7"/>
    <w:rsid w:val="37644F84"/>
    <w:rsid w:val="5AEA69E8"/>
    <w:rsid w:val="707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329</Characters>
  <Lines>2</Lines>
  <Paragraphs>1</Paragraphs>
  <TotalTime>10</TotalTime>
  <ScaleCrop>false</ScaleCrop>
  <LinksUpToDate>false</LinksUpToDate>
  <CharactersWithSpaces>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2024-03-04T10:31:00Z</dcterms:created>
  <dc:creator>暖空微凉</dc:creator>
  <cp:lastModifiedBy>虫宝宝1407205420</cp:lastModifiedBy>
  <dcterms:modified xsi:type="dcterms:W3CDTF">2024-04-03T07:06:31Z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7830716074E34F929640E94B1D02380E_11</vt:lpwstr>
  </property>
</Properties>
</file>